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74258" w14:textId="77777777" w:rsidR="002C1962" w:rsidRPr="003E6591" w:rsidRDefault="003E6591">
      <w:pPr>
        <w:rPr>
          <w:b/>
          <w:sz w:val="32"/>
          <w:lang w:val="en-AU"/>
        </w:rPr>
      </w:pPr>
      <w:r w:rsidRPr="003E6591">
        <w:rPr>
          <w:b/>
          <w:sz w:val="32"/>
          <w:lang w:val="en-AU"/>
        </w:rPr>
        <w:t>May General Meeting - Minutes</w:t>
      </w:r>
    </w:p>
    <w:p w14:paraId="3D591844" w14:textId="77777777" w:rsidR="003E6591" w:rsidRDefault="003E6591">
      <w:pPr>
        <w:rPr>
          <w:lang w:val="en-AU"/>
        </w:rPr>
      </w:pPr>
      <w:r w:rsidRPr="003E6591">
        <w:rPr>
          <w:b/>
          <w:lang w:val="en-AU"/>
        </w:rPr>
        <w:t>04/05/23</w:t>
      </w:r>
      <w:r>
        <w:rPr>
          <w:b/>
          <w:lang w:val="en-AU"/>
        </w:rPr>
        <w:br/>
      </w:r>
      <w:r w:rsidRPr="003E6591">
        <w:rPr>
          <w:b/>
          <w:lang w:val="en-AU"/>
        </w:rPr>
        <w:t>Present:</w:t>
      </w:r>
      <w:r>
        <w:rPr>
          <w:lang w:val="en-AU"/>
        </w:rPr>
        <w:t xml:space="preserve"> Kevin, Mel, Christopher, </w:t>
      </w:r>
      <w:proofErr w:type="spellStart"/>
      <w:r>
        <w:rPr>
          <w:lang w:val="en-AU"/>
        </w:rPr>
        <w:t>Nonna</w:t>
      </w:r>
      <w:proofErr w:type="spellEnd"/>
      <w:r>
        <w:rPr>
          <w:lang w:val="en-AU"/>
        </w:rPr>
        <w:t xml:space="preserve">, </w:t>
      </w:r>
      <w:proofErr w:type="spellStart"/>
      <w:r>
        <w:rPr>
          <w:lang w:val="en-AU"/>
        </w:rPr>
        <w:t>Shahni</w:t>
      </w:r>
      <w:proofErr w:type="spellEnd"/>
      <w:r>
        <w:rPr>
          <w:lang w:val="en-AU"/>
        </w:rPr>
        <w:t>, Anna, Indy, Shadow</w:t>
      </w:r>
    </w:p>
    <w:p w14:paraId="1E04AA91" w14:textId="77777777" w:rsidR="003E6591" w:rsidRDefault="003E6591">
      <w:pPr>
        <w:rPr>
          <w:lang w:val="en-AU"/>
        </w:rPr>
      </w:pPr>
    </w:p>
    <w:p w14:paraId="3410498E" w14:textId="68232940" w:rsidR="003E6591" w:rsidRDefault="003E6591">
      <w:pPr>
        <w:rPr>
          <w:sz w:val="28"/>
          <w:lang w:val="en-AU"/>
        </w:rPr>
      </w:pPr>
      <w:r>
        <w:rPr>
          <w:sz w:val="28"/>
          <w:lang w:val="en-AU"/>
        </w:rPr>
        <w:t>Mel suggest</w:t>
      </w:r>
      <w:r w:rsidR="00724A23">
        <w:rPr>
          <w:sz w:val="28"/>
          <w:lang w:val="en-AU"/>
        </w:rPr>
        <w:t>s</w:t>
      </w:r>
      <w:r>
        <w:rPr>
          <w:sz w:val="28"/>
          <w:lang w:val="en-AU"/>
        </w:rPr>
        <w:t xml:space="preserve"> a new meeting introduction model, where we share our name, pronouns, why we are here and our relationship to country. Kevin (he/him) is inspired by the space’s history and focussed on giving it stability so we can do the things we want and have to do. Indy (she/her) is here because she believes in the project. Anna is here to attend the meeting. </w:t>
      </w:r>
      <w:proofErr w:type="spellStart"/>
      <w:r>
        <w:rPr>
          <w:sz w:val="28"/>
          <w:lang w:val="en-AU"/>
        </w:rPr>
        <w:t>Shahni</w:t>
      </w:r>
      <w:proofErr w:type="spellEnd"/>
      <w:r>
        <w:rPr>
          <w:sz w:val="28"/>
          <w:lang w:val="en-AU"/>
        </w:rPr>
        <w:t xml:space="preserve"> (she/her) is local and believes in the project and let’s get the meeting going! Cal (they/them) wants to wrap their head around their involvement in the space. Their relationship with the land is one of healing, love and inspiration. </w:t>
      </w:r>
      <w:proofErr w:type="spellStart"/>
      <w:r>
        <w:rPr>
          <w:sz w:val="28"/>
          <w:lang w:val="en-AU"/>
        </w:rPr>
        <w:t>Christohper</w:t>
      </w:r>
      <w:proofErr w:type="spellEnd"/>
      <w:r>
        <w:rPr>
          <w:sz w:val="28"/>
          <w:lang w:val="en-AU"/>
        </w:rPr>
        <w:t xml:space="preserve"> (he/him) is here to learn. Melanie (she/her, bordering on non-binary) is feeling tired, upset about </w:t>
      </w:r>
      <w:proofErr w:type="spellStart"/>
      <w:r>
        <w:rPr>
          <w:sz w:val="28"/>
          <w:lang w:val="en-AU"/>
        </w:rPr>
        <w:t>Deebing</w:t>
      </w:r>
      <w:proofErr w:type="spellEnd"/>
      <w:r>
        <w:rPr>
          <w:sz w:val="28"/>
          <w:lang w:val="en-AU"/>
        </w:rPr>
        <w:t>. Passionate about the space is, especially with the current housing crisis and rising cost of living. Mel wants to get through the shit (admin, bureaucracy) so we can become a more creative space.</w:t>
      </w:r>
    </w:p>
    <w:p w14:paraId="6FE28DFF" w14:textId="77777777" w:rsidR="003E6591" w:rsidRDefault="003E6591">
      <w:pPr>
        <w:rPr>
          <w:sz w:val="28"/>
          <w:lang w:val="en-AU"/>
        </w:rPr>
      </w:pPr>
    </w:p>
    <w:p w14:paraId="616E5F6E" w14:textId="77777777" w:rsidR="003E6591" w:rsidRPr="003E6591" w:rsidRDefault="003E6591">
      <w:pPr>
        <w:rPr>
          <w:sz w:val="28"/>
          <w:lang w:val="en-AU"/>
        </w:rPr>
      </w:pPr>
      <w:r>
        <w:rPr>
          <w:b/>
          <w:sz w:val="28"/>
          <w:lang w:val="en-AU"/>
        </w:rPr>
        <w:t>Acknowledgement of Country</w:t>
      </w:r>
      <w:r>
        <w:rPr>
          <w:sz w:val="28"/>
          <w:lang w:val="en-AU"/>
        </w:rPr>
        <w:br/>
        <w:t xml:space="preserve">Meeting on Jaggera Country, who lived in this area with complex systems of mutual aid for </w:t>
      </w:r>
      <w:proofErr w:type="spellStart"/>
      <w:r>
        <w:rPr>
          <w:sz w:val="28"/>
          <w:lang w:val="en-AU"/>
        </w:rPr>
        <w:t>millenia</w:t>
      </w:r>
      <w:proofErr w:type="spellEnd"/>
      <w:r>
        <w:rPr>
          <w:sz w:val="28"/>
          <w:lang w:val="en-AU"/>
        </w:rPr>
        <w:t xml:space="preserve">. We acknowledge this is their land, not the land of Brisbane City Council.  </w:t>
      </w:r>
    </w:p>
    <w:p w14:paraId="624FD919" w14:textId="77777777" w:rsidR="003E6591" w:rsidRDefault="003E6591">
      <w:pPr>
        <w:rPr>
          <w:sz w:val="28"/>
          <w:lang w:val="en-AU"/>
        </w:rPr>
      </w:pPr>
    </w:p>
    <w:p w14:paraId="2C4881A1" w14:textId="77777777" w:rsidR="003E6591" w:rsidRDefault="003E6591">
      <w:pPr>
        <w:rPr>
          <w:b/>
          <w:sz w:val="28"/>
          <w:lang w:val="en-AU"/>
        </w:rPr>
      </w:pPr>
      <w:r w:rsidRPr="003E6591">
        <w:rPr>
          <w:b/>
          <w:sz w:val="28"/>
          <w:lang w:val="en-AU"/>
        </w:rPr>
        <w:t>Action points from last meeting</w:t>
      </w:r>
    </w:p>
    <w:p w14:paraId="74A1C664" w14:textId="77777777" w:rsidR="003E6591" w:rsidRDefault="003E6591" w:rsidP="003E6591">
      <w:pPr>
        <w:pStyle w:val="ListParagraph"/>
        <w:numPr>
          <w:ilvl w:val="0"/>
          <w:numId w:val="1"/>
        </w:numPr>
        <w:rPr>
          <w:sz w:val="28"/>
          <w:lang w:val="en-AU"/>
        </w:rPr>
      </w:pPr>
      <w:r>
        <w:rPr>
          <w:sz w:val="28"/>
          <w:lang w:val="en-AU"/>
        </w:rPr>
        <w:t>Anna contacted Liz? – They’re in touch</w:t>
      </w:r>
    </w:p>
    <w:p w14:paraId="7D44E069" w14:textId="77777777" w:rsidR="003E6591" w:rsidRDefault="003E6591" w:rsidP="003E6591">
      <w:pPr>
        <w:pStyle w:val="ListParagraph"/>
        <w:numPr>
          <w:ilvl w:val="0"/>
          <w:numId w:val="1"/>
        </w:numPr>
        <w:rPr>
          <w:sz w:val="28"/>
          <w:lang w:val="en-AU"/>
        </w:rPr>
      </w:pPr>
      <w:r>
        <w:rPr>
          <w:sz w:val="28"/>
          <w:lang w:val="en-AU"/>
        </w:rPr>
        <w:t xml:space="preserve">Kevin talk to Lauren about providing a letter of resignation as Treasurer </w:t>
      </w:r>
    </w:p>
    <w:p w14:paraId="56622689" w14:textId="77777777" w:rsidR="003E6591" w:rsidRDefault="003E6591" w:rsidP="003E6591">
      <w:pPr>
        <w:pStyle w:val="ListParagraph"/>
        <w:numPr>
          <w:ilvl w:val="0"/>
          <w:numId w:val="1"/>
        </w:numPr>
        <w:rPr>
          <w:sz w:val="28"/>
          <w:lang w:val="en-AU"/>
        </w:rPr>
      </w:pPr>
      <w:r>
        <w:rPr>
          <w:sz w:val="28"/>
          <w:lang w:val="en-AU"/>
        </w:rPr>
        <w:t>ACTION POINT: Indy to post about 2 months deadline for the logo design pitch</w:t>
      </w:r>
    </w:p>
    <w:p w14:paraId="0E6D427E" w14:textId="77777777" w:rsidR="003E6591" w:rsidRDefault="003E6591" w:rsidP="003E6591">
      <w:pPr>
        <w:pStyle w:val="ListParagraph"/>
        <w:numPr>
          <w:ilvl w:val="0"/>
          <w:numId w:val="1"/>
        </w:numPr>
        <w:rPr>
          <w:sz w:val="28"/>
          <w:lang w:val="en-AU"/>
        </w:rPr>
      </w:pPr>
      <w:r>
        <w:rPr>
          <w:sz w:val="28"/>
          <w:lang w:val="en-AU"/>
        </w:rPr>
        <w:t>ACTION POINT: Indy to upload photos for soil testing procedure</w:t>
      </w:r>
    </w:p>
    <w:p w14:paraId="109CA4C2" w14:textId="77777777" w:rsidR="003E6591" w:rsidRDefault="003E6591" w:rsidP="003E6591">
      <w:pPr>
        <w:pStyle w:val="ListParagraph"/>
        <w:numPr>
          <w:ilvl w:val="0"/>
          <w:numId w:val="1"/>
        </w:numPr>
        <w:rPr>
          <w:sz w:val="28"/>
          <w:lang w:val="en-AU"/>
        </w:rPr>
      </w:pPr>
      <w:r>
        <w:rPr>
          <w:sz w:val="28"/>
          <w:lang w:val="en-AU"/>
        </w:rPr>
        <w:t xml:space="preserve">ACTION POINT: Kevin to contact BCC about food licence? </w:t>
      </w:r>
    </w:p>
    <w:p w14:paraId="646956CE" w14:textId="77777777" w:rsidR="003E6591" w:rsidRDefault="003E6591" w:rsidP="003E6591">
      <w:pPr>
        <w:rPr>
          <w:sz w:val="28"/>
          <w:lang w:val="en-AU"/>
        </w:rPr>
      </w:pPr>
    </w:p>
    <w:p w14:paraId="3833FCBF" w14:textId="77777777" w:rsidR="003E6591" w:rsidRDefault="003E6591" w:rsidP="003E6591">
      <w:pPr>
        <w:rPr>
          <w:b/>
          <w:sz w:val="28"/>
          <w:lang w:val="en-AU"/>
        </w:rPr>
      </w:pPr>
      <w:proofErr w:type="spellStart"/>
      <w:r>
        <w:rPr>
          <w:b/>
          <w:sz w:val="28"/>
          <w:lang w:val="en-AU"/>
        </w:rPr>
        <w:t>Communify</w:t>
      </w:r>
      <w:proofErr w:type="spellEnd"/>
      <w:r>
        <w:rPr>
          <w:b/>
          <w:sz w:val="28"/>
          <w:lang w:val="en-AU"/>
        </w:rPr>
        <w:t xml:space="preserve"> MOU</w:t>
      </w:r>
    </w:p>
    <w:p w14:paraId="3D73F20B" w14:textId="77777777" w:rsidR="003E6591" w:rsidRDefault="003E6591" w:rsidP="003E6591">
      <w:pPr>
        <w:pStyle w:val="ListParagraph"/>
        <w:numPr>
          <w:ilvl w:val="0"/>
          <w:numId w:val="3"/>
        </w:numPr>
        <w:rPr>
          <w:sz w:val="28"/>
          <w:lang w:val="en-AU"/>
        </w:rPr>
      </w:pPr>
      <w:r>
        <w:rPr>
          <w:sz w:val="28"/>
          <w:lang w:val="en-AU"/>
        </w:rPr>
        <w:t xml:space="preserve">Latest meeting with </w:t>
      </w:r>
      <w:proofErr w:type="spellStart"/>
      <w:r>
        <w:rPr>
          <w:sz w:val="28"/>
          <w:lang w:val="en-AU"/>
        </w:rPr>
        <w:t>Communify</w:t>
      </w:r>
      <w:proofErr w:type="spellEnd"/>
      <w:r>
        <w:rPr>
          <w:sz w:val="28"/>
          <w:lang w:val="en-AU"/>
        </w:rPr>
        <w:t xml:space="preserve"> today (4/05) went well. They accepted our revisions. </w:t>
      </w:r>
    </w:p>
    <w:p w14:paraId="241974DA" w14:textId="77777777" w:rsidR="003E6591" w:rsidRDefault="003E6591" w:rsidP="003E6591">
      <w:pPr>
        <w:pStyle w:val="ListParagraph"/>
        <w:numPr>
          <w:ilvl w:val="0"/>
          <w:numId w:val="3"/>
        </w:numPr>
        <w:rPr>
          <w:sz w:val="28"/>
          <w:lang w:val="en-AU"/>
        </w:rPr>
      </w:pPr>
      <w:r>
        <w:rPr>
          <w:sz w:val="28"/>
          <w:lang w:val="en-AU"/>
        </w:rPr>
        <w:t>They need to know about our activities in some cases, and in others we need permission for activities. We need clarification about this distinction (what is courtesy and what is permission). We don’t need to inform them of our current activities (shopping, restocking, gardening, free shop activities, laundry). There are 3 categories: providing no notice (</w:t>
      </w:r>
      <w:proofErr w:type="spellStart"/>
      <w:r>
        <w:rPr>
          <w:sz w:val="28"/>
          <w:lang w:val="en-AU"/>
        </w:rPr>
        <w:t>eg</w:t>
      </w:r>
      <w:proofErr w:type="spellEnd"/>
      <w:r>
        <w:rPr>
          <w:sz w:val="28"/>
          <w:lang w:val="en-AU"/>
        </w:rPr>
        <w:t xml:space="preserve"> sorting free shop donations), notifying them (</w:t>
      </w:r>
      <w:proofErr w:type="spellStart"/>
      <w:r>
        <w:rPr>
          <w:sz w:val="28"/>
          <w:lang w:val="en-AU"/>
        </w:rPr>
        <w:t>eg</w:t>
      </w:r>
      <w:proofErr w:type="spellEnd"/>
      <w:r>
        <w:rPr>
          <w:sz w:val="28"/>
          <w:lang w:val="en-AU"/>
        </w:rPr>
        <w:t xml:space="preserve"> garden working bees) and asking permission (</w:t>
      </w:r>
      <w:proofErr w:type="spellStart"/>
      <w:r>
        <w:rPr>
          <w:sz w:val="28"/>
          <w:lang w:val="en-AU"/>
        </w:rPr>
        <w:t>eg</w:t>
      </w:r>
      <w:proofErr w:type="spellEnd"/>
      <w:r>
        <w:rPr>
          <w:sz w:val="28"/>
          <w:lang w:val="en-AU"/>
        </w:rPr>
        <w:t xml:space="preserve"> a fete, a regular public booking). </w:t>
      </w:r>
    </w:p>
    <w:p w14:paraId="7FA49566" w14:textId="77777777" w:rsidR="003E6591" w:rsidRDefault="003E6591" w:rsidP="003E6591">
      <w:pPr>
        <w:pStyle w:val="ListParagraph"/>
        <w:numPr>
          <w:ilvl w:val="0"/>
          <w:numId w:val="3"/>
        </w:numPr>
        <w:rPr>
          <w:sz w:val="28"/>
          <w:lang w:val="en-AU"/>
        </w:rPr>
      </w:pPr>
      <w:r>
        <w:rPr>
          <w:sz w:val="28"/>
          <w:lang w:val="en-AU"/>
        </w:rPr>
        <w:lastRenderedPageBreak/>
        <w:t>ACTION POINT: Indy to catch Cal up on the MOU</w:t>
      </w:r>
    </w:p>
    <w:p w14:paraId="680471D3" w14:textId="77777777" w:rsidR="003E6591" w:rsidRDefault="003E6591" w:rsidP="003E6591">
      <w:pPr>
        <w:rPr>
          <w:sz w:val="28"/>
          <w:lang w:val="en-AU"/>
        </w:rPr>
      </w:pPr>
    </w:p>
    <w:p w14:paraId="0D8F8A97" w14:textId="77777777" w:rsidR="003E6591" w:rsidRDefault="003E6591" w:rsidP="003E6591">
      <w:pPr>
        <w:rPr>
          <w:b/>
          <w:sz w:val="28"/>
          <w:lang w:val="en-AU"/>
        </w:rPr>
      </w:pPr>
      <w:r>
        <w:rPr>
          <w:b/>
          <w:sz w:val="28"/>
          <w:lang w:val="en-AU"/>
        </w:rPr>
        <w:t>Insurance</w:t>
      </w:r>
    </w:p>
    <w:p w14:paraId="56C47BA6" w14:textId="77777777" w:rsidR="003E6591" w:rsidRPr="003E6591" w:rsidRDefault="003E6591" w:rsidP="003E6591">
      <w:pPr>
        <w:pStyle w:val="ListParagraph"/>
        <w:numPr>
          <w:ilvl w:val="0"/>
          <w:numId w:val="5"/>
        </w:numPr>
        <w:rPr>
          <w:b/>
          <w:sz w:val="28"/>
          <w:lang w:val="en-AU"/>
        </w:rPr>
      </w:pPr>
      <w:proofErr w:type="spellStart"/>
      <w:r>
        <w:rPr>
          <w:sz w:val="28"/>
          <w:lang w:val="en-AU"/>
        </w:rPr>
        <w:t>Communify</w:t>
      </w:r>
      <w:proofErr w:type="spellEnd"/>
      <w:r>
        <w:rPr>
          <w:sz w:val="28"/>
          <w:lang w:val="en-AU"/>
        </w:rPr>
        <w:t xml:space="preserve"> has said they will hold us to the finger food directive until we get our insurance certificate, and until we finalise the MOU. Indy says this is unjustified and shifting the goal posts, and we should push back against these conditions. </w:t>
      </w:r>
    </w:p>
    <w:p w14:paraId="4AC8835E" w14:textId="1B6CA633" w:rsidR="003E6591" w:rsidRPr="003E6591" w:rsidRDefault="003E6591" w:rsidP="003E6591">
      <w:pPr>
        <w:pStyle w:val="ListParagraph"/>
        <w:numPr>
          <w:ilvl w:val="0"/>
          <w:numId w:val="5"/>
        </w:numPr>
        <w:rPr>
          <w:b/>
          <w:sz w:val="28"/>
          <w:lang w:val="en-AU"/>
        </w:rPr>
      </w:pPr>
      <w:r>
        <w:rPr>
          <w:sz w:val="28"/>
          <w:lang w:val="en-AU"/>
        </w:rPr>
        <w:t xml:space="preserve">Relationship instead </w:t>
      </w:r>
      <w:r w:rsidR="00724A23">
        <w:rPr>
          <w:sz w:val="28"/>
          <w:lang w:val="en-AU"/>
        </w:rPr>
        <w:t>(membership?)</w:t>
      </w:r>
    </w:p>
    <w:p w14:paraId="096494DA" w14:textId="77777777" w:rsidR="003E6591" w:rsidRDefault="003E6591" w:rsidP="003E6591">
      <w:pPr>
        <w:rPr>
          <w:b/>
          <w:sz w:val="28"/>
          <w:lang w:val="en-AU"/>
        </w:rPr>
      </w:pPr>
    </w:p>
    <w:p w14:paraId="72AF31A7" w14:textId="77777777" w:rsidR="003E6591" w:rsidRDefault="003E6591" w:rsidP="003E6591">
      <w:pPr>
        <w:rPr>
          <w:b/>
          <w:sz w:val="28"/>
          <w:lang w:val="en-AU"/>
        </w:rPr>
      </w:pPr>
      <w:r>
        <w:rPr>
          <w:b/>
          <w:sz w:val="28"/>
          <w:lang w:val="en-AU"/>
        </w:rPr>
        <w:t xml:space="preserve">Membership and Volunteer register </w:t>
      </w:r>
    </w:p>
    <w:p w14:paraId="4610D84A" w14:textId="77777777" w:rsidR="003E6591" w:rsidRDefault="003E6591" w:rsidP="003E6591">
      <w:pPr>
        <w:pStyle w:val="ListParagraph"/>
        <w:numPr>
          <w:ilvl w:val="0"/>
          <w:numId w:val="6"/>
        </w:numPr>
        <w:rPr>
          <w:sz w:val="28"/>
          <w:lang w:val="en-AU"/>
        </w:rPr>
      </w:pPr>
      <w:r>
        <w:rPr>
          <w:sz w:val="28"/>
          <w:lang w:val="en-AU"/>
        </w:rPr>
        <w:t>We need to figure out how to keep track of volunteers and members, and whether we want a distinction between members/volunteers. This involves researching legal requirements and contacting everyone to ask how/if they want to be recorded as a member/volunteer.</w:t>
      </w:r>
    </w:p>
    <w:p w14:paraId="0F467C35" w14:textId="77777777" w:rsidR="003E6591" w:rsidRDefault="003E6591" w:rsidP="003E6591">
      <w:pPr>
        <w:pStyle w:val="ListParagraph"/>
        <w:numPr>
          <w:ilvl w:val="0"/>
          <w:numId w:val="6"/>
        </w:numPr>
        <w:rPr>
          <w:sz w:val="28"/>
          <w:lang w:val="en-AU"/>
        </w:rPr>
      </w:pPr>
      <w:r>
        <w:rPr>
          <w:sz w:val="28"/>
          <w:lang w:val="en-AU"/>
        </w:rPr>
        <w:t xml:space="preserve">ACTION POINT: </w:t>
      </w:r>
      <w:proofErr w:type="spellStart"/>
      <w:r>
        <w:rPr>
          <w:sz w:val="28"/>
          <w:lang w:val="en-AU"/>
        </w:rPr>
        <w:t>Shahni</w:t>
      </w:r>
      <w:proofErr w:type="spellEnd"/>
      <w:r>
        <w:rPr>
          <w:sz w:val="28"/>
          <w:lang w:val="en-AU"/>
        </w:rPr>
        <w:t xml:space="preserve"> to look into the legal requirements of membership to an incorporation.</w:t>
      </w:r>
    </w:p>
    <w:p w14:paraId="1E17B142" w14:textId="77777777" w:rsidR="003E6591" w:rsidRDefault="003E6591" w:rsidP="003E6591">
      <w:pPr>
        <w:pStyle w:val="ListParagraph"/>
        <w:numPr>
          <w:ilvl w:val="0"/>
          <w:numId w:val="6"/>
        </w:numPr>
        <w:rPr>
          <w:sz w:val="28"/>
          <w:lang w:val="en-AU"/>
        </w:rPr>
      </w:pPr>
      <w:r>
        <w:rPr>
          <w:sz w:val="28"/>
          <w:lang w:val="en-AU"/>
        </w:rPr>
        <w:t xml:space="preserve">ACTION POINT: Mel to start putting together the volunteer register </w:t>
      </w:r>
    </w:p>
    <w:p w14:paraId="0DF7E6B4" w14:textId="77777777" w:rsidR="003E6591" w:rsidRDefault="003E6591" w:rsidP="003E6591">
      <w:pPr>
        <w:rPr>
          <w:sz w:val="28"/>
          <w:lang w:val="en-AU"/>
        </w:rPr>
      </w:pPr>
    </w:p>
    <w:p w14:paraId="7A5A43EE" w14:textId="77777777" w:rsidR="003E6591" w:rsidRDefault="003E6591" w:rsidP="003E6591">
      <w:pPr>
        <w:rPr>
          <w:b/>
          <w:sz w:val="28"/>
          <w:lang w:val="en-AU"/>
        </w:rPr>
      </w:pPr>
      <w:r>
        <w:rPr>
          <w:b/>
          <w:sz w:val="28"/>
          <w:lang w:val="en-AU"/>
        </w:rPr>
        <w:t>Finance</w:t>
      </w:r>
    </w:p>
    <w:p w14:paraId="73ECF8AB" w14:textId="77777777" w:rsidR="003E6591" w:rsidRDefault="003E6591" w:rsidP="003E6591">
      <w:pPr>
        <w:pStyle w:val="ListParagraph"/>
        <w:numPr>
          <w:ilvl w:val="0"/>
          <w:numId w:val="7"/>
        </w:numPr>
        <w:rPr>
          <w:sz w:val="28"/>
          <w:lang w:val="en-AU"/>
        </w:rPr>
      </w:pPr>
      <w:r>
        <w:rPr>
          <w:sz w:val="28"/>
          <w:lang w:val="en-AU"/>
        </w:rPr>
        <w:t xml:space="preserve">Account balance is $3330 – we have just spent $1000 on insurance. Finance ledger is on the wiki. </w:t>
      </w:r>
    </w:p>
    <w:p w14:paraId="650CB806" w14:textId="77777777" w:rsidR="003E6591" w:rsidRDefault="003E6591" w:rsidP="003E6591">
      <w:pPr>
        <w:pStyle w:val="ListParagraph"/>
        <w:numPr>
          <w:ilvl w:val="0"/>
          <w:numId w:val="7"/>
        </w:numPr>
        <w:rPr>
          <w:sz w:val="28"/>
          <w:lang w:val="en-AU"/>
        </w:rPr>
      </w:pPr>
      <w:r>
        <w:rPr>
          <w:sz w:val="28"/>
          <w:lang w:val="en-AU"/>
        </w:rPr>
        <w:t xml:space="preserve">We need more people to be signatories in order to open a bank account. Suggested 3 bank cards, which costs $8/month. </w:t>
      </w:r>
    </w:p>
    <w:p w14:paraId="33FC9A6B" w14:textId="77777777" w:rsidR="003E6591" w:rsidRDefault="003E6591" w:rsidP="003E6591">
      <w:pPr>
        <w:pStyle w:val="ListParagraph"/>
        <w:numPr>
          <w:ilvl w:val="0"/>
          <w:numId w:val="7"/>
        </w:numPr>
        <w:rPr>
          <w:sz w:val="28"/>
          <w:lang w:val="en-AU"/>
        </w:rPr>
      </w:pPr>
      <w:proofErr w:type="spellStart"/>
      <w:r>
        <w:rPr>
          <w:sz w:val="28"/>
          <w:lang w:val="en-AU"/>
        </w:rPr>
        <w:t>Shahni</w:t>
      </w:r>
      <w:proofErr w:type="spellEnd"/>
      <w:r>
        <w:rPr>
          <w:sz w:val="28"/>
          <w:lang w:val="en-AU"/>
        </w:rPr>
        <w:t xml:space="preserve"> is the new Treasurer.</w:t>
      </w:r>
    </w:p>
    <w:p w14:paraId="7CBCC559" w14:textId="77777777" w:rsidR="003E6591" w:rsidRDefault="003E6591" w:rsidP="003E6591">
      <w:pPr>
        <w:rPr>
          <w:sz w:val="28"/>
          <w:lang w:val="en-AU"/>
        </w:rPr>
      </w:pPr>
    </w:p>
    <w:p w14:paraId="70EBD64C" w14:textId="77777777" w:rsidR="003E6591" w:rsidRDefault="003E6591" w:rsidP="003E6591">
      <w:pPr>
        <w:rPr>
          <w:b/>
          <w:sz w:val="28"/>
          <w:lang w:val="en-AU"/>
        </w:rPr>
      </w:pPr>
      <w:r>
        <w:rPr>
          <w:b/>
          <w:sz w:val="28"/>
          <w:lang w:val="en-AU"/>
        </w:rPr>
        <w:t>Garden</w:t>
      </w:r>
    </w:p>
    <w:p w14:paraId="22892243" w14:textId="77777777" w:rsidR="003E6591" w:rsidRDefault="003E6591" w:rsidP="003E6591">
      <w:pPr>
        <w:pStyle w:val="ListParagraph"/>
        <w:numPr>
          <w:ilvl w:val="0"/>
          <w:numId w:val="8"/>
        </w:numPr>
        <w:rPr>
          <w:sz w:val="28"/>
          <w:lang w:val="en-AU"/>
        </w:rPr>
      </w:pPr>
      <w:r>
        <w:rPr>
          <w:sz w:val="28"/>
          <w:lang w:val="en-AU"/>
        </w:rPr>
        <w:t>The poisoned side is still being left untouched</w:t>
      </w:r>
    </w:p>
    <w:p w14:paraId="01F4398A" w14:textId="77777777" w:rsidR="003E6591" w:rsidRDefault="003E6591" w:rsidP="003E6591">
      <w:pPr>
        <w:pStyle w:val="ListParagraph"/>
        <w:numPr>
          <w:ilvl w:val="0"/>
          <w:numId w:val="8"/>
        </w:numPr>
        <w:rPr>
          <w:sz w:val="28"/>
          <w:lang w:val="en-AU"/>
        </w:rPr>
      </w:pPr>
      <w:proofErr w:type="spellStart"/>
      <w:r>
        <w:rPr>
          <w:sz w:val="28"/>
          <w:lang w:val="en-AU"/>
        </w:rPr>
        <w:t>Cedryk</w:t>
      </w:r>
      <w:proofErr w:type="spellEnd"/>
      <w:r>
        <w:rPr>
          <w:sz w:val="28"/>
          <w:lang w:val="en-AU"/>
        </w:rPr>
        <w:t xml:space="preserve"> has suggested the Garden WG meet with </w:t>
      </w:r>
      <w:proofErr w:type="spellStart"/>
      <w:r>
        <w:rPr>
          <w:sz w:val="28"/>
          <w:lang w:val="en-AU"/>
        </w:rPr>
        <w:t>Communify</w:t>
      </w:r>
      <w:proofErr w:type="spellEnd"/>
      <w:r>
        <w:rPr>
          <w:sz w:val="28"/>
          <w:lang w:val="en-AU"/>
        </w:rPr>
        <w:t xml:space="preserve"> to discuss the dynamic with the neighbour </w:t>
      </w:r>
    </w:p>
    <w:p w14:paraId="11500467" w14:textId="77777777" w:rsidR="003E6591" w:rsidRDefault="003E6591" w:rsidP="003E6591">
      <w:pPr>
        <w:rPr>
          <w:sz w:val="28"/>
          <w:lang w:val="en-AU"/>
        </w:rPr>
      </w:pPr>
    </w:p>
    <w:p w14:paraId="45C5AFC6" w14:textId="77777777" w:rsidR="003E6591" w:rsidRDefault="003E6591" w:rsidP="003E6591">
      <w:pPr>
        <w:rPr>
          <w:b/>
          <w:sz w:val="28"/>
          <w:lang w:val="en-AU"/>
        </w:rPr>
      </w:pPr>
      <w:r w:rsidRPr="003E6591">
        <w:rPr>
          <w:b/>
          <w:sz w:val="28"/>
          <w:lang w:val="en-AU"/>
        </w:rPr>
        <w:t>Other Business</w:t>
      </w:r>
    </w:p>
    <w:p w14:paraId="4BF50CEE" w14:textId="77777777" w:rsidR="003E6591" w:rsidRDefault="003E6591" w:rsidP="003E6591">
      <w:pPr>
        <w:pStyle w:val="ListParagraph"/>
        <w:numPr>
          <w:ilvl w:val="0"/>
          <w:numId w:val="9"/>
        </w:numPr>
        <w:rPr>
          <w:sz w:val="28"/>
          <w:lang w:val="en-AU"/>
        </w:rPr>
      </w:pPr>
      <w:r>
        <w:rPr>
          <w:sz w:val="28"/>
          <w:lang w:val="en-AU"/>
        </w:rPr>
        <w:t>GM day: big conversation about having the GM during the day or on an afternoon, as opposed to the evenings. Trial the next GM for Sunday afternoon – 2pm, June 4</w:t>
      </w:r>
      <w:r w:rsidRPr="003E6591">
        <w:rPr>
          <w:sz w:val="28"/>
          <w:vertAlign w:val="superscript"/>
          <w:lang w:val="en-AU"/>
        </w:rPr>
        <w:t>th</w:t>
      </w:r>
      <w:r>
        <w:rPr>
          <w:sz w:val="28"/>
          <w:lang w:val="en-AU"/>
        </w:rPr>
        <w:t xml:space="preserve">. </w:t>
      </w:r>
    </w:p>
    <w:p w14:paraId="12FDE3AD" w14:textId="48BF939E" w:rsidR="003E6591" w:rsidRDefault="00724A23" w:rsidP="003E6591">
      <w:pPr>
        <w:pStyle w:val="ListParagraph"/>
        <w:numPr>
          <w:ilvl w:val="0"/>
          <w:numId w:val="9"/>
        </w:numPr>
        <w:rPr>
          <w:sz w:val="28"/>
          <w:lang w:val="en-AU"/>
        </w:rPr>
      </w:pPr>
      <w:r>
        <w:rPr>
          <w:sz w:val="28"/>
          <w:lang w:val="en-AU"/>
        </w:rPr>
        <w:t xml:space="preserve">(Cal) </w:t>
      </w:r>
      <w:bookmarkStart w:id="0" w:name="_GoBack"/>
      <w:bookmarkEnd w:id="0"/>
      <w:r>
        <w:rPr>
          <w:sz w:val="28"/>
          <w:lang w:val="en-AU"/>
        </w:rPr>
        <w:t xml:space="preserve">Idea for </w:t>
      </w:r>
      <w:r w:rsidR="003E6591">
        <w:rPr>
          <w:sz w:val="28"/>
          <w:lang w:val="en-AU"/>
        </w:rPr>
        <w:t xml:space="preserve">Friday Social Evenings – outside, hot drinks, no food, but people can BYO to share. 5pm – 9pm. </w:t>
      </w:r>
      <w:r>
        <w:rPr>
          <w:sz w:val="28"/>
          <w:lang w:val="en-AU"/>
        </w:rPr>
        <w:t>Cal will be setting this up with some others as a new group (GLAM/GAM)</w:t>
      </w:r>
    </w:p>
    <w:p w14:paraId="311415D3" w14:textId="043F2F33" w:rsidR="003E6591" w:rsidRDefault="00724A23" w:rsidP="003E6591">
      <w:pPr>
        <w:pStyle w:val="ListParagraph"/>
        <w:numPr>
          <w:ilvl w:val="0"/>
          <w:numId w:val="9"/>
        </w:numPr>
        <w:rPr>
          <w:sz w:val="28"/>
          <w:lang w:val="en-AU"/>
        </w:rPr>
      </w:pPr>
      <w:r>
        <w:rPr>
          <w:sz w:val="28"/>
          <w:lang w:val="en-AU"/>
        </w:rPr>
        <w:t xml:space="preserve">(Mel) </w:t>
      </w:r>
      <w:r w:rsidR="003E6591">
        <w:rPr>
          <w:sz w:val="28"/>
          <w:lang w:val="en-AU"/>
        </w:rPr>
        <w:t xml:space="preserve">Volunteers Social Evening – we cater it, book the hall from </w:t>
      </w:r>
      <w:proofErr w:type="spellStart"/>
      <w:r w:rsidR="003E6591">
        <w:rPr>
          <w:sz w:val="28"/>
          <w:lang w:val="en-AU"/>
        </w:rPr>
        <w:t>Communify</w:t>
      </w:r>
      <w:proofErr w:type="spellEnd"/>
      <w:r w:rsidR="003E6591">
        <w:rPr>
          <w:sz w:val="28"/>
          <w:lang w:val="en-AU"/>
        </w:rPr>
        <w:t>, spend time together and share our ideas.</w:t>
      </w:r>
    </w:p>
    <w:p w14:paraId="6A961F69" w14:textId="77777777" w:rsidR="003E6591" w:rsidRDefault="003E6591" w:rsidP="003E6591">
      <w:pPr>
        <w:pStyle w:val="ListParagraph"/>
        <w:numPr>
          <w:ilvl w:val="0"/>
          <w:numId w:val="9"/>
        </w:numPr>
        <w:rPr>
          <w:sz w:val="28"/>
          <w:lang w:val="en-AU"/>
        </w:rPr>
      </w:pPr>
      <w:r>
        <w:rPr>
          <w:sz w:val="28"/>
          <w:lang w:val="en-AU"/>
        </w:rPr>
        <w:lastRenderedPageBreak/>
        <w:t xml:space="preserve">ACTION POINT: Mel to contact </w:t>
      </w:r>
      <w:proofErr w:type="spellStart"/>
      <w:r>
        <w:rPr>
          <w:sz w:val="28"/>
          <w:lang w:val="en-AU"/>
        </w:rPr>
        <w:t>Communify</w:t>
      </w:r>
      <w:proofErr w:type="spellEnd"/>
      <w:r>
        <w:rPr>
          <w:sz w:val="28"/>
          <w:lang w:val="en-AU"/>
        </w:rPr>
        <w:t xml:space="preserve"> and find a date for the </w:t>
      </w:r>
      <w:proofErr w:type="gramStart"/>
      <w:r>
        <w:rPr>
          <w:sz w:val="28"/>
          <w:lang w:val="en-AU"/>
        </w:rPr>
        <w:t>volunteers</w:t>
      </w:r>
      <w:proofErr w:type="gramEnd"/>
      <w:r>
        <w:rPr>
          <w:sz w:val="28"/>
          <w:lang w:val="en-AU"/>
        </w:rPr>
        <w:t xml:space="preserve"> party in the hall </w:t>
      </w:r>
    </w:p>
    <w:p w14:paraId="1C3FDE3B" w14:textId="77777777" w:rsidR="003E6591" w:rsidRPr="003E6591" w:rsidRDefault="003E6591" w:rsidP="003E6591">
      <w:pPr>
        <w:pStyle w:val="ListParagraph"/>
        <w:numPr>
          <w:ilvl w:val="0"/>
          <w:numId w:val="9"/>
        </w:numPr>
        <w:rPr>
          <w:sz w:val="28"/>
          <w:lang w:val="en-AU"/>
        </w:rPr>
      </w:pPr>
      <w:r>
        <w:rPr>
          <w:sz w:val="28"/>
          <w:lang w:val="en-AU"/>
        </w:rPr>
        <w:t>Plumbers are delayed</w:t>
      </w:r>
    </w:p>
    <w:sectPr w:rsidR="003E6591" w:rsidRPr="003E6591" w:rsidSect="0057408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64029"/>
    <w:multiLevelType w:val="hybridMultilevel"/>
    <w:tmpl w:val="6BA40DDC"/>
    <w:lvl w:ilvl="0" w:tplc="5DEA54BC">
      <w:numFmt w:val="bullet"/>
      <w:lvlText w:val=""/>
      <w:lvlJc w:val="left"/>
      <w:pPr>
        <w:ind w:left="780" w:hanging="360"/>
      </w:pPr>
      <w:rPr>
        <w:rFonts w:ascii="Symbol" w:eastAsiaTheme="minorHAnsi" w:hAnsi="Symbo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0EA1694"/>
    <w:multiLevelType w:val="hybridMultilevel"/>
    <w:tmpl w:val="C6927270"/>
    <w:lvl w:ilvl="0" w:tplc="5DEA54BC">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E709AF"/>
    <w:multiLevelType w:val="hybridMultilevel"/>
    <w:tmpl w:val="741495BE"/>
    <w:lvl w:ilvl="0" w:tplc="5DEA54B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E3379"/>
    <w:multiLevelType w:val="hybridMultilevel"/>
    <w:tmpl w:val="E040B468"/>
    <w:lvl w:ilvl="0" w:tplc="5DEA54B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626FD"/>
    <w:multiLevelType w:val="hybridMultilevel"/>
    <w:tmpl w:val="DABCDFA0"/>
    <w:lvl w:ilvl="0" w:tplc="5DEA54B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A5267"/>
    <w:multiLevelType w:val="hybridMultilevel"/>
    <w:tmpl w:val="16889EB4"/>
    <w:lvl w:ilvl="0" w:tplc="5DEA54B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12571"/>
    <w:multiLevelType w:val="hybridMultilevel"/>
    <w:tmpl w:val="40FC591C"/>
    <w:lvl w:ilvl="0" w:tplc="5DEA54B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364D24"/>
    <w:multiLevelType w:val="hybridMultilevel"/>
    <w:tmpl w:val="52F60574"/>
    <w:lvl w:ilvl="0" w:tplc="5DEA54B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845856"/>
    <w:multiLevelType w:val="hybridMultilevel"/>
    <w:tmpl w:val="55C24C38"/>
    <w:lvl w:ilvl="0" w:tplc="5DEA54BC">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2"/>
  </w:num>
  <w:num w:numId="6">
    <w:abstractNumId w:val="3"/>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91"/>
    <w:rsid w:val="001C7C10"/>
    <w:rsid w:val="003E6591"/>
    <w:rsid w:val="00470476"/>
    <w:rsid w:val="00574085"/>
    <w:rsid w:val="005E75B9"/>
    <w:rsid w:val="00724A23"/>
    <w:rsid w:val="00E563CF"/>
    <w:rsid w:val="00F17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6CEB15"/>
  <w14:defaultImageDpi w14:val="32767"/>
  <w15:chartTrackingRefBased/>
  <w15:docId w15:val="{D536AF14-97C1-0246-B30C-FCF5D380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Indy Doumenc-Medeiros</dc:creator>
  <cp:keywords/>
  <dc:description/>
  <cp:lastModifiedBy>Indy Doumenc-Medeiros</cp:lastModifiedBy>
  <cp:revision>2</cp:revision>
  <dcterms:created xsi:type="dcterms:W3CDTF">2023-05-04T08:25:00Z</dcterms:created>
  <dcterms:modified xsi:type="dcterms:W3CDTF">2023-05-08T07:58:00Z</dcterms:modified>
</cp:coreProperties>
</file>